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ED" w:rsidRDefault="00765DED" w:rsidP="00846B6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pt;height:699.15pt;mso-position-horizontal:absolute">
            <v:imagedata r:id="rId4" o:title=""/>
          </v:shape>
        </w:pict>
      </w:r>
    </w:p>
    <w:p w:rsidR="00765DED" w:rsidRDefault="00765DED" w:rsidP="00846B6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5DED" w:rsidRDefault="00765DED" w:rsidP="00846B6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64BE" w:rsidRPr="00F705D6" w:rsidRDefault="008164BE" w:rsidP="00846B6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5D6">
        <w:rPr>
          <w:rFonts w:ascii="Times New Roman" w:hAnsi="Times New Roman" w:cs="Times New Roman"/>
          <w:b/>
          <w:color w:val="000000"/>
          <w:sz w:val="28"/>
          <w:szCs w:val="28"/>
        </w:rPr>
        <w:t>1. Пояснительная записка</w:t>
      </w:r>
    </w:p>
    <w:p w:rsidR="008164BE" w:rsidRPr="00446755" w:rsidRDefault="008164BE" w:rsidP="00846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5193">
        <w:rPr>
          <w:sz w:val="28"/>
          <w:szCs w:val="28"/>
        </w:rPr>
        <w:t xml:space="preserve">         </w:t>
      </w:r>
      <w:proofErr w:type="gramStart"/>
      <w:r w:rsidRPr="00446755">
        <w:rPr>
          <w:rFonts w:ascii="Times New Roman" w:hAnsi="Times New Roman" w:cs="Times New Roman"/>
          <w:sz w:val="28"/>
          <w:szCs w:val="28"/>
        </w:rPr>
        <w:t xml:space="preserve">Учебный план  </w:t>
      </w:r>
      <w:r w:rsidRPr="00446755">
        <w:rPr>
          <w:rFonts w:ascii="Times New Roman" w:hAnsi="Times New Roman" w:cs="Times New Roman"/>
          <w:bCs/>
          <w:sz w:val="28"/>
          <w:szCs w:val="28"/>
        </w:rPr>
        <w:t>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</w:t>
      </w:r>
      <w:r>
        <w:rPr>
          <w:rFonts w:ascii="Times New Roman" w:hAnsi="Times New Roman" w:cs="Times New Roman"/>
          <w:bCs/>
          <w:sz w:val="28"/>
          <w:szCs w:val="28"/>
        </w:rPr>
        <w:t>, ТМНР</w:t>
      </w:r>
      <w:r w:rsidRPr="00446755">
        <w:rPr>
          <w:rFonts w:ascii="Times New Roman" w:hAnsi="Times New Roman" w:cs="Times New Roman"/>
          <w:bCs/>
          <w:sz w:val="28"/>
          <w:szCs w:val="28"/>
        </w:rPr>
        <w:t xml:space="preserve">, реализующей ФГОС УО (вариант 2)  </w:t>
      </w:r>
      <w:r w:rsidRPr="0044675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46755">
        <w:rPr>
          <w:rFonts w:ascii="Times New Roman" w:hAnsi="Times New Roman" w:cs="Times New Roman"/>
          <w:sz w:val="28"/>
          <w:szCs w:val="28"/>
        </w:rPr>
        <w:t>Подсосновская</w:t>
      </w:r>
      <w:proofErr w:type="spellEnd"/>
      <w:r w:rsidRPr="00446755">
        <w:rPr>
          <w:rFonts w:ascii="Times New Roman" w:hAnsi="Times New Roman" w:cs="Times New Roman"/>
          <w:sz w:val="28"/>
          <w:szCs w:val="28"/>
        </w:rPr>
        <w:t xml:space="preserve"> СОШ» - нормативно-правовой акт, который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</w:t>
      </w:r>
      <w:proofErr w:type="gramEnd"/>
    </w:p>
    <w:p w:rsidR="008164BE" w:rsidRDefault="008164BE" w:rsidP="00846B6C">
      <w:pPr>
        <w:pStyle w:val="Default"/>
        <w:rPr>
          <w:sz w:val="28"/>
          <w:szCs w:val="28"/>
        </w:rPr>
      </w:pPr>
      <w:r w:rsidRPr="00446755">
        <w:rPr>
          <w:sz w:val="28"/>
          <w:szCs w:val="28"/>
        </w:rPr>
        <w:t xml:space="preserve">    Учебный план  </w:t>
      </w:r>
      <w:r>
        <w:rPr>
          <w:bCs/>
          <w:sz w:val="28"/>
          <w:szCs w:val="28"/>
        </w:rPr>
        <w:t xml:space="preserve">АООП УО </w:t>
      </w:r>
      <w:r w:rsidRPr="00852FDA">
        <w:rPr>
          <w:bCs/>
          <w:color w:val="auto"/>
          <w:sz w:val="28"/>
          <w:szCs w:val="28"/>
        </w:rPr>
        <w:t>(вариант 2)</w:t>
      </w:r>
      <w:r w:rsidRPr="00446755">
        <w:rPr>
          <w:bCs/>
          <w:sz w:val="28"/>
          <w:szCs w:val="28"/>
        </w:rPr>
        <w:t xml:space="preserve">  </w:t>
      </w:r>
      <w:r w:rsidRPr="00446755">
        <w:rPr>
          <w:sz w:val="28"/>
          <w:szCs w:val="28"/>
        </w:rPr>
        <w:t>МБОУ «</w:t>
      </w:r>
      <w:proofErr w:type="spellStart"/>
      <w:r w:rsidRPr="00446755">
        <w:rPr>
          <w:sz w:val="28"/>
          <w:szCs w:val="28"/>
        </w:rPr>
        <w:t>Подсосновская</w:t>
      </w:r>
      <w:proofErr w:type="spellEnd"/>
      <w:r w:rsidRPr="00B85193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формируется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-Федеральным Законом от 29.12.2012 № 273-Ф3 «Об образовании в Российской Федерации»;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-Федеральным государственным образовательным стандартом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 (интеллектуальными нарушениями), утвержденным приказом Министерства образования и науки Российской Федерации и от 19.12.2014 № 1599 (далее - ФГОС обучающихся с интеллектуальными нарушениями);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Адаптированной основной общеобразовательной программой обучающихся с </w:t>
      </w:r>
      <w:r w:rsidRPr="00446755">
        <w:rPr>
          <w:bCs/>
          <w:sz w:val="28"/>
          <w:szCs w:val="28"/>
        </w:rPr>
        <w:t xml:space="preserve">умеренной, тяжелой и глубокой умственной отсталостью (интеллектуальными нарушениями), ТМНР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Подсосновская</w:t>
      </w:r>
      <w:proofErr w:type="spellEnd"/>
      <w:r>
        <w:rPr>
          <w:sz w:val="28"/>
          <w:szCs w:val="28"/>
        </w:rPr>
        <w:t xml:space="preserve">  СОШ», разработанной с учетом Примерной АООП обучающихся с умственной отсталостью (интеллектуальными нарушениями (вариант 8.2); </w:t>
      </w:r>
    </w:p>
    <w:p w:rsidR="008164BE" w:rsidRDefault="008164BE" w:rsidP="00846B6C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ОВЗ», утвержденных постановлением Главного государственного санитарного врача Российской Федерации от 10.07.2015 № 26 (далее 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2.4.2.3286-15); </w:t>
      </w:r>
      <w:proofErr w:type="gramEnd"/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8164BE" w:rsidRPr="007F2504" w:rsidRDefault="008164BE" w:rsidP="00846B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2504">
        <w:rPr>
          <w:rFonts w:ascii="Times New Roman" w:hAnsi="Times New Roman" w:cs="Times New Roman"/>
          <w:color w:val="auto"/>
          <w:sz w:val="28"/>
          <w:szCs w:val="28"/>
        </w:rPr>
        <w:t>-Уставом МБОУ «</w:t>
      </w:r>
      <w:proofErr w:type="spellStart"/>
      <w:r w:rsidRPr="007F2504">
        <w:rPr>
          <w:rFonts w:ascii="Times New Roman" w:hAnsi="Times New Roman" w:cs="Times New Roman"/>
          <w:color w:val="auto"/>
          <w:sz w:val="28"/>
          <w:szCs w:val="28"/>
        </w:rPr>
        <w:t>Подсосновская</w:t>
      </w:r>
      <w:proofErr w:type="spellEnd"/>
      <w:r w:rsidRPr="007F2504">
        <w:rPr>
          <w:rFonts w:ascii="Times New Roman" w:hAnsi="Times New Roman" w:cs="Times New Roman"/>
          <w:color w:val="auto"/>
          <w:sz w:val="28"/>
          <w:szCs w:val="28"/>
        </w:rPr>
        <w:t xml:space="preserve">  СОШ».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Цели учебного плана определяются необходимостью реализации прав личности детей с особыми образовательными потребностями на образование с учетом их возможностей и трудовую подготовку, необходимую для их социальной адаптации и реабилитации. Реализация учебного плана позволит формировать общую культуру личности обучающихся на основе усвоения обязательного минимума содержания образовательных программ, адаптацию </w:t>
      </w:r>
    </w:p>
    <w:p w:rsidR="008164BE" w:rsidRDefault="008164BE" w:rsidP="00846B6C">
      <w:pPr>
        <w:pStyle w:val="Default"/>
        <w:rPr>
          <w:sz w:val="28"/>
          <w:szCs w:val="28"/>
        </w:rPr>
      </w:pPr>
      <w:r w:rsidRPr="0099614E">
        <w:rPr>
          <w:sz w:val="28"/>
          <w:szCs w:val="28"/>
        </w:rPr>
        <w:lastRenderedPageBreak/>
        <w:t>к жизни в обществе, создать основу для осознанного выбора и последующего освоения профессиональных образовательных программ, воспитывать гражданственность, трудолюбие, уважение к правам и свободам человека, любовь к окружающей природе, стране, семье, формировать здоровый образ</w:t>
      </w:r>
    </w:p>
    <w:p w:rsidR="008164BE" w:rsidRDefault="008164BE" w:rsidP="00846B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Структура учебного плана.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каждом этапе обучения в учебном плане представлены шесть предметных областей, коррекционно-развивающая область и внеурочная деятельность.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Учебный план состоит из двух частей — обязательной части и части, формируемой участниками образовательных отношений.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Обязательная часть </w:t>
      </w:r>
      <w:r>
        <w:rPr>
          <w:sz w:val="28"/>
          <w:szCs w:val="28"/>
        </w:rPr>
        <w:t xml:space="preserve">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 </w:t>
      </w:r>
    </w:p>
    <w:p w:rsidR="008164BE" w:rsidRDefault="008164BE" w:rsidP="00846B6C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формирование основ духовно-нравственного развития обучающихся, приобщение их к общекультурным, национальным и этнокультурным ценностям;</w:t>
      </w:r>
      <w:proofErr w:type="gramEnd"/>
      <w:r>
        <w:rPr>
          <w:sz w:val="28"/>
          <w:szCs w:val="28"/>
        </w:rPr>
        <w:t xml:space="preserve"> формирование здорового образа жизни, элементарных правил поведения в экстремальных ситуациях. </w:t>
      </w:r>
    </w:p>
    <w:p w:rsidR="008164BE" w:rsidRPr="009A7582" w:rsidRDefault="008164BE" w:rsidP="00846B6C">
      <w:pPr>
        <w:pStyle w:val="Default"/>
        <w:rPr>
          <w:sz w:val="28"/>
          <w:szCs w:val="28"/>
        </w:rPr>
      </w:pPr>
      <w:r w:rsidRPr="009A7582">
        <w:rPr>
          <w:b/>
          <w:bCs/>
          <w:i/>
          <w:iCs/>
          <w:sz w:val="28"/>
          <w:szCs w:val="28"/>
        </w:rPr>
        <w:t xml:space="preserve">Обязательная часть учебного плана представлена следующими образовательными областями и предметами: </w:t>
      </w:r>
    </w:p>
    <w:p w:rsidR="008164BE" w:rsidRPr="009A7582" w:rsidRDefault="008164BE" w:rsidP="00846B6C">
      <w:pPr>
        <w:pStyle w:val="Default"/>
        <w:rPr>
          <w:sz w:val="28"/>
          <w:szCs w:val="28"/>
        </w:rPr>
      </w:pPr>
      <w:r w:rsidRPr="009A7582">
        <w:rPr>
          <w:sz w:val="28"/>
          <w:szCs w:val="28"/>
        </w:rPr>
        <w:t xml:space="preserve">- </w:t>
      </w:r>
      <w:r w:rsidRPr="009A7582">
        <w:rPr>
          <w:i/>
          <w:iCs/>
          <w:sz w:val="28"/>
          <w:szCs w:val="28"/>
        </w:rPr>
        <w:t>Образовательная область «</w:t>
      </w:r>
      <w:r w:rsidRPr="009A7582">
        <w:rPr>
          <w:sz w:val="28"/>
          <w:szCs w:val="28"/>
        </w:rPr>
        <w:t>Язык и речевая практика</w:t>
      </w:r>
      <w:r w:rsidRPr="009A7582">
        <w:rPr>
          <w:i/>
          <w:iCs/>
          <w:sz w:val="28"/>
          <w:szCs w:val="28"/>
        </w:rPr>
        <w:t>» на начальной ступени представлена предметом «</w:t>
      </w:r>
      <w:r w:rsidRPr="009A7582">
        <w:rPr>
          <w:sz w:val="28"/>
          <w:szCs w:val="28"/>
        </w:rPr>
        <w:t>Речь и альтернативная коммуникация</w:t>
      </w:r>
      <w:r w:rsidRPr="009A7582">
        <w:rPr>
          <w:i/>
          <w:iCs/>
          <w:sz w:val="28"/>
          <w:szCs w:val="28"/>
        </w:rPr>
        <w:t xml:space="preserve">». </w:t>
      </w:r>
    </w:p>
    <w:p w:rsidR="008164BE" w:rsidRPr="009A7582" w:rsidRDefault="008164BE" w:rsidP="00846B6C">
      <w:pPr>
        <w:pStyle w:val="Default"/>
        <w:rPr>
          <w:sz w:val="28"/>
          <w:szCs w:val="28"/>
        </w:rPr>
      </w:pPr>
      <w:r w:rsidRPr="009A7582">
        <w:rPr>
          <w:sz w:val="28"/>
          <w:szCs w:val="28"/>
        </w:rPr>
        <w:t xml:space="preserve"> - </w:t>
      </w:r>
      <w:r w:rsidRPr="009A7582">
        <w:rPr>
          <w:i/>
          <w:iCs/>
          <w:sz w:val="28"/>
          <w:szCs w:val="28"/>
        </w:rPr>
        <w:t>Образовательная область «Математика». Предмет «</w:t>
      </w:r>
      <w:r w:rsidRPr="009A7582">
        <w:rPr>
          <w:sz w:val="28"/>
          <w:szCs w:val="28"/>
        </w:rPr>
        <w:t>Математические представления</w:t>
      </w:r>
      <w:r w:rsidRPr="009A7582">
        <w:rPr>
          <w:i/>
          <w:iCs/>
          <w:sz w:val="28"/>
          <w:szCs w:val="28"/>
        </w:rPr>
        <w:t xml:space="preserve">». </w:t>
      </w:r>
    </w:p>
    <w:p w:rsidR="008164BE" w:rsidRPr="009A7582" w:rsidRDefault="008164BE" w:rsidP="00846B6C">
      <w:pPr>
        <w:pStyle w:val="Default"/>
        <w:rPr>
          <w:sz w:val="28"/>
          <w:szCs w:val="28"/>
        </w:rPr>
      </w:pPr>
      <w:r w:rsidRPr="009A7582">
        <w:rPr>
          <w:sz w:val="28"/>
          <w:szCs w:val="28"/>
        </w:rPr>
        <w:t xml:space="preserve">- </w:t>
      </w:r>
      <w:r w:rsidRPr="009A7582">
        <w:rPr>
          <w:i/>
          <w:iCs/>
          <w:sz w:val="28"/>
          <w:szCs w:val="28"/>
        </w:rPr>
        <w:t>Образовательная область «</w:t>
      </w:r>
      <w:r w:rsidRPr="009A7582">
        <w:rPr>
          <w:sz w:val="28"/>
          <w:szCs w:val="28"/>
        </w:rPr>
        <w:t>Окружающий мир</w:t>
      </w:r>
      <w:r w:rsidRPr="009A7582">
        <w:rPr>
          <w:i/>
          <w:iCs/>
          <w:sz w:val="28"/>
          <w:szCs w:val="28"/>
        </w:rPr>
        <w:t>» представлена  предметами «</w:t>
      </w:r>
      <w:r w:rsidRPr="009A7582">
        <w:rPr>
          <w:sz w:val="28"/>
          <w:szCs w:val="28"/>
        </w:rPr>
        <w:t>Окружающий природный  мир</w:t>
      </w:r>
      <w:r w:rsidRPr="009A7582">
        <w:rPr>
          <w:i/>
          <w:iCs/>
          <w:sz w:val="28"/>
          <w:szCs w:val="28"/>
        </w:rPr>
        <w:t>», «</w:t>
      </w:r>
      <w:r w:rsidRPr="009A7582">
        <w:rPr>
          <w:sz w:val="28"/>
          <w:szCs w:val="28"/>
        </w:rPr>
        <w:t>Человек», «Домоводство», «Окружающий социальный мир»</w:t>
      </w:r>
      <w:r w:rsidRPr="009A7582">
        <w:rPr>
          <w:i/>
          <w:iCs/>
          <w:sz w:val="28"/>
          <w:szCs w:val="28"/>
        </w:rPr>
        <w:t xml:space="preserve">. </w:t>
      </w:r>
    </w:p>
    <w:p w:rsidR="008164BE" w:rsidRPr="009A7582" w:rsidRDefault="008164BE" w:rsidP="00846B6C">
      <w:pPr>
        <w:pStyle w:val="Default"/>
        <w:rPr>
          <w:sz w:val="28"/>
          <w:szCs w:val="28"/>
        </w:rPr>
      </w:pPr>
      <w:r w:rsidRPr="009A7582">
        <w:rPr>
          <w:sz w:val="28"/>
          <w:szCs w:val="28"/>
        </w:rPr>
        <w:t xml:space="preserve"> - </w:t>
      </w:r>
      <w:r w:rsidRPr="009A7582">
        <w:rPr>
          <w:i/>
          <w:iCs/>
          <w:sz w:val="28"/>
          <w:szCs w:val="28"/>
        </w:rPr>
        <w:t>Образовательная область «Искусство» реализуется предметами «</w:t>
      </w:r>
      <w:r w:rsidRPr="009A7582">
        <w:rPr>
          <w:sz w:val="28"/>
          <w:szCs w:val="28"/>
        </w:rPr>
        <w:t>Музыка и движение</w:t>
      </w:r>
      <w:r w:rsidRPr="009A7582">
        <w:rPr>
          <w:i/>
          <w:iCs/>
          <w:sz w:val="28"/>
          <w:szCs w:val="28"/>
        </w:rPr>
        <w:t>», «</w:t>
      </w:r>
      <w:r w:rsidRPr="009A7582">
        <w:rPr>
          <w:sz w:val="28"/>
          <w:szCs w:val="28"/>
        </w:rPr>
        <w:t>Изобразительная деятельность</w:t>
      </w:r>
      <w:r w:rsidRPr="009A7582">
        <w:rPr>
          <w:i/>
          <w:iCs/>
          <w:sz w:val="28"/>
          <w:szCs w:val="28"/>
        </w:rPr>
        <w:t xml:space="preserve">». </w:t>
      </w:r>
    </w:p>
    <w:p w:rsidR="008164BE" w:rsidRPr="009A7582" w:rsidRDefault="008164BE" w:rsidP="00846B6C">
      <w:pPr>
        <w:pStyle w:val="Default"/>
        <w:rPr>
          <w:sz w:val="28"/>
          <w:szCs w:val="28"/>
        </w:rPr>
      </w:pPr>
      <w:r w:rsidRPr="009A7582">
        <w:rPr>
          <w:sz w:val="28"/>
          <w:szCs w:val="28"/>
        </w:rPr>
        <w:t xml:space="preserve">- </w:t>
      </w:r>
      <w:r w:rsidRPr="009A7582">
        <w:rPr>
          <w:i/>
          <w:iCs/>
          <w:sz w:val="28"/>
          <w:szCs w:val="28"/>
        </w:rPr>
        <w:t>Образовательная  область «Физическая культура» представлена предметом «</w:t>
      </w:r>
      <w:r w:rsidRPr="009A7582">
        <w:rPr>
          <w:sz w:val="28"/>
          <w:szCs w:val="28"/>
        </w:rPr>
        <w:t>Адаптивная физкультура</w:t>
      </w:r>
      <w:r w:rsidRPr="009A7582">
        <w:rPr>
          <w:i/>
          <w:iCs/>
          <w:sz w:val="28"/>
          <w:szCs w:val="28"/>
        </w:rPr>
        <w:t xml:space="preserve">». </w:t>
      </w:r>
      <w:r w:rsidRPr="009A7582">
        <w:rPr>
          <w:sz w:val="28"/>
          <w:szCs w:val="28"/>
        </w:rPr>
        <w:t xml:space="preserve">       </w:t>
      </w:r>
    </w:p>
    <w:p w:rsidR="008164BE" w:rsidRPr="009A7582" w:rsidRDefault="008164BE" w:rsidP="00846B6C">
      <w:pPr>
        <w:pStyle w:val="Default"/>
        <w:rPr>
          <w:sz w:val="28"/>
          <w:szCs w:val="28"/>
        </w:rPr>
      </w:pPr>
      <w:r w:rsidRPr="009A7582">
        <w:rPr>
          <w:sz w:val="28"/>
          <w:szCs w:val="28"/>
        </w:rPr>
        <w:t xml:space="preserve">- </w:t>
      </w:r>
      <w:r w:rsidRPr="009A7582">
        <w:rPr>
          <w:i/>
          <w:iCs/>
          <w:sz w:val="28"/>
          <w:szCs w:val="28"/>
        </w:rPr>
        <w:t>Образовательная область «Технология» представлена предметом «</w:t>
      </w:r>
      <w:r w:rsidRPr="009A7582">
        <w:rPr>
          <w:sz w:val="28"/>
          <w:szCs w:val="28"/>
        </w:rPr>
        <w:t>Профильный труд</w:t>
      </w:r>
      <w:r w:rsidRPr="009A7582">
        <w:rPr>
          <w:i/>
          <w:iCs/>
          <w:sz w:val="28"/>
          <w:szCs w:val="28"/>
        </w:rPr>
        <w:t xml:space="preserve">».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bCs/>
          <w:i/>
          <w:iCs/>
          <w:sz w:val="28"/>
          <w:szCs w:val="28"/>
        </w:rPr>
        <w:t xml:space="preserve">Часть базисного учебного плана, формируемая участниками образовательных отношений, </w:t>
      </w:r>
      <w:r>
        <w:rPr>
          <w:sz w:val="28"/>
          <w:szCs w:val="28"/>
        </w:rPr>
        <w:t xml:space="preserve">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Содержание коррекционно-развивающей области </w:t>
      </w:r>
      <w:r>
        <w:rPr>
          <w:sz w:val="28"/>
          <w:szCs w:val="28"/>
        </w:rPr>
        <w:t xml:space="preserve">учебного плана представлено коррекционными занятиями (логопедическими и </w:t>
      </w:r>
      <w:proofErr w:type="spellStart"/>
      <w:r>
        <w:rPr>
          <w:sz w:val="28"/>
          <w:szCs w:val="28"/>
        </w:rPr>
        <w:t>психокоррекционными</w:t>
      </w:r>
      <w:proofErr w:type="spellEnd"/>
      <w:r>
        <w:rPr>
          <w:sz w:val="28"/>
          <w:szCs w:val="28"/>
        </w:rPr>
        <w:t>). Всего на коррекционно-развивающую область отводится 6 часов в неделю (</w:t>
      </w:r>
      <w:proofErr w:type="spellStart"/>
      <w:r>
        <w:rPr>
          <w:sz w:val="28"/>
          <w:szCs w:val="28"/>
        </w:rPr>
        <w:t>психокоррекционные</w:t>
      </w:r>
      <w:proofErr w:type="spellEnd"/>
      <w:r>
        <w:rPr>
          <w:sz w:val="28"/>
          <w:szCs w:val="28"/>
        </w:rPr>
        <w:t xml:space="preserve"> занятия, логопедические занятия).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Коррекционно-развивающая область включает в себя курсы: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индивидуальные и групповые коррекционные занятия «Логопедические занятия» (1 час в неделю). На логопедических занятиях работа проводится в следующих направлениях: развитие всех сторон речи (</w:t>
      </w:r>
      <w:proofErr w:type="spellStart"/>
      <w:r>
        <w:rPr>
          <w:sz w:val="28"/>
          <w:szCs w:val="28"/>
        </w:rPr>
        <w:t>фонетик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Pr="006D5554">
        <w:rPr>
          <w:sz w:val="28"/>
          <w:szCs w:val="28"/>
        </w:rPr>
        <w:t xml:space="preserve"> </w:t>
      </w:r>
      <w:r>
        <w:rPr>
          <w:sz w:val="28"/>
          <w:szCs w:val="28"/>
        </w:rPr>
        <w:t>фонематической, лексико-грамматической, синтаксической), связной речи, обогащение словарного запаса, коррекция нарушений чтения и письма, развитие коммуникативной функции речи, расширение представлений об окружающей действительности, развитие познавательной сферы.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психокоррекционные</w:t>
      </w:r>
      <w:proofErr w:type="spellEnd"/>
      <w:r>
        <w:rPr>
          <w:sz w:val="28"/>
          <w:szCs w:val="28"/>
        </w:rPr>
        <w:t xml:space="preserve"> занятия (1 час в неделю) направлены на преодоление или ослабление проблем в психическом и личностном развитии, гармонизацию личности и межличностных отношений учащихся и социальную интеграцию.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обязательные индивидуальные и групповые логопедические и </w:t>
      </w:r>
      <w:proofErr w:type="spellStart"/>
      <w:r>
        <w:rPr>
          <w:sz w:val="28"/>
          <w:szCs w:val="28"/>
        </w:rPr>
        <w:t>психокоррекционные</w:t>
      </w:r>
      <w:proofErr w:type="spellEnd"/>
      <w:r>
        <w:rPr>
          <w:sz w:val="28"/>
          <w:szCs w:val="28"/>
        </w:rPr>
        <w:t xml:space="preserve"> занятия составляется отдельное расписание. Продолжительность занятий 15-20 минут с одним учеником, 20-25 минут с группой (2-4 ученика). Группы комплектуются с учетом однородности и выраженности речевых и других нарушений, проводятся учителями-логопедами и педагогами-психологами.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Организация занятий по направлениям внеурочной деятельности </w:t>
      </w:r>
      <w:r>
        <w:rPr>
          <w:sz w:val="28"/>
          <w:szCs w:val="28"/>
        </w:rPr>
        <w:t xml:space="preserve">является неотъемлемой частью образовательного процесса, на которую отводится 5 часов в неделю.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способностей, обучающихся с умственной отсталостью, организации их свободного времени. Внеурочная деятельность ориентирована на создание условий для: творческой самореализации обучающихся с умственной отсталостью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действительности, социального становления обучающегося в процессе общения и совместной деятельности в детском сообществе.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Направления внеурочной деятельности: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B5798D">
        <w:rPr>
          <w:bCs/>
          <w:iCs/>
          <w:sz w:val="28"/>
          <w:szCs w:val="28"/>
        </w:rPr>
        <w:t>духовно-нравственное</w:t>
      </w:r>
      <w:proofErr w:type="gramEnd"/>
      <w:r w:rsidRPr="00B5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798D">
        <w:rPr>
          <w:sz w:val="28"/>
          <w:szCs w:val="28"/>
        </w:rPr>
        <w:t>(</w:t>
      </w:r>
      <w:r>
        <w:rPr>
          <w:sz w:val="28"/>
          <w:szCs w:val="28"/>
        </w:rPr>
        <w:t xml:space="preserve">1 час в неделю),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социальное</w:t>
      </w:r>
      <w:proofErr w:type="gramEnd"/>
      <w:r>
        <w:rPr>
          <w:sz w:val="28"/>
          <w:szCs w:val="28"/>
        </w:rPr>
        <w:t xml:space="preserve">  (1 час в неделю),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общекультурное</w:t>
      </w:r>
      <w:proofErr w:type="gramEnd"/>
      <w:r>
        <w:rPr>
          <w:sz w:val="28"/>
          <w:szCs w:val="28"/>
        </w:rPr>
        <w:t xml:space="preserve"> 1(час в неделю),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5798D">
        <w:rPr>
          <w:bCs/>
          <w:iCs/>
          <w:sz w:val="20"/>
          <w:szCs w:val="20"/>
        </w:rPr>
        <w:t xml:space="preserve"> </w:t>
      </w:r>
      <w:proofErr w:type="spellStart"/>
      <w:r>
        <w:rPr>
          <w:bCs/>
          <w:iCs/>
          <w:sz w:val="28"/>
          <w:szCs w:val="28"/>
        </w:rPr>
        <w:t>о</w:t>
      </w:r>
      <w:r w:rsidRPr="00B5798D">
        <w:rPr>
          <w:bCs/>
          <w:iCs/>
          <w:sz w:val="28"/>
          <w:szCs w:val="28"/>
        </w:rPr>
        <w:t>бщеинтеллектуальн</w:t>
      </w:r>
      <w:r>
        <w:rPr>
          <w:bCs/>
          <w:iCs/>
          <w:sz w:val="28"/>
          <w:szCs w:val="28"/>
        </w:rPr>
        <w:t>ое</w:t>
      </w:r>
      <w:proofErr w:type="spellEnd"/>
      <w:r w:rsidRPr="00B5798D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1(час в неделю),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спортивно – </w:t>
      </w:r>
      <w:proofErr w:type="gramStart"/>
      <w:r>
        <w:rPr>
          <w:sz w:val="28"/>
          <w:szCs w:val="28"/>
        </w:rPr>
        <w:t>оздоровительное</w:t>
      </w:r>
      <w:proofErr w:type="gramEnd"/>
      <w:r>
        <w:rPr>
          <w:sz w:val="28"/>
          <w:szCs w:val="28"/>
        </w:rPr>
        <w:t xml:space="preserve"> (1 час в неделю).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260"/>
        <w:gridCol w:w="540"/>
        <w:gridCol w:w="1440"/>
        <w:gridCol w:w="540"/>
        <w:gridCol w:w="1440"/>
        <w:gridCol w:w="540"/>
        <w:gridCol w:w="1080"/>
        <w:gridCol w:w="540"/>
        <w:gridCol w:w="1260"/>
        <w:gridCol w:w="720"/>
      </w:tblGrid>
      <w:tr w:rsidR="008164BE" w:rsidRPr="002C6E34" w:rsidTr="002C6E34">
        <w:trPr>
          <w:trHeight w:val="201"/>
        </w:trPr>
        <w:tc>
          <w:tcPr>
            <w:tcW w:w="16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5 класс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Час</w:t>
            </w: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6 класс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Час</w:t>
            </w: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7 класс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5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Час</w:t>
            </w:r>
          </w:p>
        </w:tc>
        <w:tc>
          <w:tcPr>
            <w:tcW w:w="108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8 класс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5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Час</w:t>
            </w: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9 классы</w:t>
            </w:r>
          </w:p>
        </w:tc>
        <w:tc>
          <w:tcPr>
            <w:tcW w:w="7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0" w:firstLine="569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Час</w:t>
            </w:r>
          </w:p>
        </w:tc>
      </w:tr>
      <w:tr w:rsidR="008164BE" w:rsidRPr="002C6E34" w:rsidTr="002C6E34">
        <w:trPr>
          <w:trHeight w:val="909"/>
        </w:trPr>
        <w:tc>
          <w:tcPr>
            <w:tcW w:w="16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Духовно-   </w:t>
            </w: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нравственная</w:t>
            </w: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5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В мире книг 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В мире книг 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В мире книг 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8164BE" w:rsidRPr="002C6E34" w:rsidTr="002C6E34">
        <w:trPr>
          <w:trHeight w:val="344"/>
        </w:trPr>
        <w:tc>
          <w:tcPr>
            <w:tcW w:w="16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Истоки (6-7)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8164BE" w:rsidRPr="002C6E34" w:rsidTr="002C6E34">
        <w:trPr>
          <w:trHeight w:val="72"/>
        </w:trPr>
        <w:tc>
          <w:tcPr>
            <w:tcW w:w="16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Общекультурная</w:t>
            </w: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ОДНК 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ОДНК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Вокальный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5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1, 5</w:t>
            </w: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9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8164BE" w:rsidRPr="002C6E34" w:rsidTr="002C6E34">
        <w:trPr>
          <w:trHeight w:val="72"/>
        </w:trPr>
        <w:tc>
          <w:tcPr>
            <w:tcW w:w="16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Смотрю на мир глазами художника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8164BE" w:rsidRPr="002C6E34" w:rsidTr="002C6E34">
        <w:trPr>
          <w:trHeight w:val="163"/>
        </w:trPr>
        <w:tc>
          <w:tcPr>
            <w:tcW w:w="1620" w:type="dxa"/>
            <w:vMerge w:val="restart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Путешествие в страну геометрии 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7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 2</w:t>
            </w:r>
          </w:p>
        </w:tc>
      </w:tr>
      <w:tr w:rsidR="008164BE" w:rsidRPr="002C6E34" w:rsidTr="002C6E34">
        <w:trPr>
          <w:trHeight w:val="69"/>
        </w:trPr>
        <w:tc>
          <w:tcPr>
            <w:tcW w:w="1620" w:type="dxa"/>
            <w:vMerge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Занимательный немецкий 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Занимательный немецкий 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Занимательный немецкий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Занимательный немецкий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Занимательный немецкий</w:t>
            </w:r>
          </w:p>
        </w:tc>
        <w:tc>
          <w:tcPr>
            <w:tcW w:w="7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  2</w:t>
            </w:r>
          </w:p>
        </w:tc>
      </w:tr>
      <w:tr w:rsidR="008164BE" w:rsidRPr="002C6E34" w:rsidTr="002C6E34">
        <w:trPr>
          <w:trHeight w:val="69"/>
        </w:trPr>
        <w:tc>
          <w:tcPr>
            <w:tcW w:w="1620" w:type="dxa"/>
            <w:vMerge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5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К пятерке шаг за шагом</w:t>
            </w:r>
          </w:p>
        </w:tc>
        <w:tc>
          <w:tcPr>
            <w:tcW w:w="7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2</w:t>
            </w:r>
          </w:p>
        </w:tc>
      </w:tr>
      <w:tr w:rsidR="008164BE" w:rsidRPr="002C6E34" w:rsidTr="002C6E34">
        <w:trPr>
          <w:trHeight w:val="69"/>
        </w:trPr>
        <w:tc>
          <w:tcPr>
            <w:tcW w:w="1620" w:type="dxa"/>
            <w:vMerge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Основы органической химии </w:t>
            </w:r>
          </w:p>
        </w:tc>
        <w:tc>
          <w:tcPr>
            <w:tcW w:w="7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 0,5</w:t>
            </w:r>
          </w:p>
        </w:tc>
      </w:tr>
      <w:tr w:rsidR="008164BE" w:rsidRPr="002C6E34" w:rsidTr="002C6E34">
        <w:trPr>
          <w:trHeight w:val="69"/>
        </w:trPr>
        <w:tc>
          <w:tcPr>
            <w:tcW w:w="1620" w:type="dxa"/>
            <w:vMerge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Практическая биология </w:t>
            </w:r>
          </w:p>
        </w:tc>
        <w:tc>
          <w:tcPr>
            <w:tcW w:w="7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0,5</w:t>
            </w:r>
          </w:p>
        </w:tc>
      </w:tr>
      <w:tr w:rsidR="008164BE" w:rsidRPr="002C6E34" w:rsidTr="002C6E34">
        <w:trPr>
          <w:trHeight w:val="168"/>
        </w:trPr>
        <w:tc>
          <w:tcPr>
            <w:tcW w:w="1620" w:type="dxa"/>
            <w:vMerge w:val="restart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Социальная</w:t>
            </w: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65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8164BE" w:rsidRPr="002C6E34" w:rsidTr="002C6E34">
        <w:trPr>
          <w:trHeight w:val="168"/>
        </w:trPr>
        <w:tc>
          <w:tcPr>
            <w:tcW w:w="1620" w:type="dxa"/>
            <w:vMerge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 и общество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Практическое обществознание </w:t>
            </w:r>
          </w:p>
        </w:tc>
        <w:tc>
          <w:tcPr>
            <w:tcW w:w="7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8164BE" w:rsidRPr="002C6E34" w:rsidTr="002C6E34">
        <w:trPr>
          <w:trHeight w:val="110"/>
        </w:trPr>
        <w:tc>
          <w:tcPr>
            <w:tcW w:w="16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Футбол 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Футбол </w:t>
            </w:r>
          </w:p>
        </w:tc>
        <w:tc>
          <w:tcPr>
            <w:tcW w:w="54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Спортивный час </w:t>
            </w:r>
          </w:p>
        </w:tc>
        <w:tc>
          <w:tcPr>
            <w:tcW w:w="720" w:type="dxa"/>
          </w:tcPr>
          <w:p w:rsidR="008164BE" w:rsidRPr="002C6E34" w:rsidRDefault="008164BE" w:rsidP="002C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C6E3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 2</w:t>
            </w:r>
          </w:p>
        </w:tc>
      </w:tr>
    </w:tbl>
    <w:p w:rsidR="008164BE" w:rsidRDefault="008164BE" w:rsidP="00846B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Особенности организации учебного процесса.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Срок освоения АООП </w:t>
      </w:r>
      <w:r w:rsidRPr="00760EB9">
        <w:rPr>
          <w:color w:val="auto"/>
          <w:sz w:val="28"/>
          <w:szCs w:val="28"/>
        </w:rPr>
        <w:t>(вариант 2)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умственной отсталостью составляет 12 лет, в том числе - 1-4 классы – 4 года.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Обучение при надомном обучении  проходит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и заочно. </w:t>
      </w:r>
    </w:p>
    <w:p w:rsidR="008164BE" w:rsidRPr="001C596B" w:rsidRDefault="008164BE" w:rsidP="00846B6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C596B">
        <w:rPr>
          <w:rFonts w:ascii="Times New Roman" w:hAnsi="Times New Roman" w:cs="Times New Roman"/>
          <w:sz w:val="28"/>
          <w:szCs w:val="28"/>
        </w:rPr>
        <w:t xml:space="preserve">На четвертом году обучения </w:t>
      </w:r>
      <w:r w:rsidRPr="001C596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м</w:t>
      </w:r>
      <w:r w:rsidRPr="007F250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аксимальная нагрузка п</w:t>
      </w:r>
      <w:r w:rsidRPr="001C596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 в</w:t>
      </w:r>
      <w:r w:rsidRPr="007F250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арианту-2 для обучающихся с умеренной, тяжѐлой и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F250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глубокой умственной отсталостью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составляет 22</w:t>
      </w:r>
      <w:r w:rsidRPr="007F250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а</w:t>
      </w:r>
      <w:r w:rsidRPr="007F250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 неделю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:10 часов </w:t>
      </w:r>
      <w:proofErr w:type="spellStart"/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очно</w:t>
      </w:r>
      <w:proofErr w:type="spellEnd"/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преподавателем, 12 часов заочно для самостоятельной работы. 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Продолжительность учебного года на первой ступени общего образования составляет 34 недели, в первом — 33 недели. Продолжительность каникул в течение учебного года составляет не менее 30 календарных дней.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1 классах устанавливаются в течение года дополнительные недельные каникулы.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Продолжительность урока: 1 класс – в сентябре, октябре - по 3 урока в день по 35 минут каждый, в ноябре-декабре – по 4 урока по 35 минут каждый; январь – май – по 4 урока по 40 минут каждый; 2 класс – 40 минут. </w:t>
      </w:r>
    </w:p>
    <w:p w:rsidR="008164BE" w:rsidRDefault="008164BE" w:rsidP="00846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Индивидуально-групповые коррекционные занятия проводятся в первой и второй половине дня продолжительностью 15 – 25 минут</w:t>
      </w:r>
    </w:p>
    <w:p w:rsidR="008164BE" w:rsidRPr="00F705D6" w:rsidRDefault="008164BE" w:rsidP="008C44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 </w:t>
      </w:r>
      <w:r w:rsidRPr="00F705D6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8164BE" w:rsidRPr="00F705D6" w:rsidRDefault="008164BE" w:rsidP="008C44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5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АДАПТИРОВАННОЙ ОСНОВНОЙ ОБЩЕОБРАЗОВАТЕЛЬНОЙ ПРОГРАММЫ ОБРАЗОВАНИЯ ОБУЧАЮЩИХСЯ С </w:t>
      </w:r>
      <w:r w:rsidRPr="004F2631">
        <w:rPr>
          <w:rFonts w:ascii="Times New Roman" w:hAnsi="Times New Roman"/>
          <w:b/>
          <w:sz w:val="28"/>
        </w:rPr>
        <w:t>УМЕРЕННОЙ, ТЯЖЕЛОЙ И ГЛУБОКОЙ УМСТВЕННОЙ ОТСТАЛОСТЬЮ (ИНТЕЛЛЕКТУАЛЬНЫМИ НАРУШЕНИЯМИ), ТЯЖЕЛЫМИ И МНОЖЕСТВЕННЫМИ НАРУШЕНИЯМИ РАЗВИТИЯ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5C7D">
        <w:rPr>
          <w:rFonts w:ascii="Times New Roman" w:hAnsi="Times New Roman" w:cs="Times New Roman"/>
          <w:b/>
          <w:color w:val="auto"/>
          <w:sz w:val="28"/>
          <w:szCs w:val="28"/>
        </w:rPr>
        <w:t>(вариант 2)</w:t>
      </w:r>
    </w:p>
    <w:p w:rsidR="008164BE" w:rsidRDefault="008164BE" w:rsidP="008C44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5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F705D6">
        <w:rPr>
          <w:rFonts w:ascii="Times New Roman" w:hAnsi="Times New Roman" w:cs="Times New Roman"/>
          <w:b/>
          <w:color w:val="000000"/>
          <w:sz w:val="28"/>
          <w:szCs w:val="28"/>
        </w:rPr>
        <w:t>класс)</w:t>
      </w:r>
    </w:p>
    <w:p w:rsidR="008164BE" w:rsidRPr="00F705D6" w:rsidRDefault="008164BE" w:rsidP="008C4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надомное обучение</w:t>
      </w:r>
    </w:p>
    <w:p w:rsidR="008164BE" w:rsidRDefault="008164BE" w:rsidP="00846B6C">
      <w:pPr>
        <w:pStyle w:val="Default"/>
        <w:rPr>
          <w:sz w:val="28"/>
          <w:szCs w:val="28"/>
        </w:rPr>
      </w:pP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1"/>
        <w:gridCol w:w="2760"/>
        <w:gridCol w:w="1418"/>
        <w:gridCol w:w="1276"/>
        <w:gridCol w:w="1276"/>
      </w:tblGrid>
      <w:tr w:rsidR="008164BE" w:rsidRPr="008D6655" w:rsidTr="001546F5">
        <w:tc>
          <w:tcPr>
            <w:tcW w:w="2201" w:type="dxa"/>
            <w:vMerge w:val="restart"/>
            <w:vAlign w:val="center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760" w:type="dxa"/>
            <w:vMerge w:val="restart"/>
            <w:vAlign w:val="center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970" w:type="dxa"/>
            <w:gridSpan w:val="3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 в неделю</w:t>
            </w:r>
          </w:p>
        </w:tc>
      </w:tr>
      <w:tr w:rsidR="008164BE" w:rsidRPr="008D6655" w:rsidTr="001546F5">
        <w:tc>
          <w:tcPr>
            <w:tcW w:w="2201" w:type="dxa"/>
            <w:vMerge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заочно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</w:tr>
      <w:tr w:rsidR="008164BE" w:rsidRPr="008D6655" w:rsidTr="001546F5">
        <w:tc>
          <w:tcPr>
            <w:tcW w:w="4961" w:type="dxa"/>
            <w:gridSpan w:val="2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418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64BE" w:rsidRPr="008D6655" w:rsidTr="001546F5">
        <w:tc>
          <w:tcPr>
            <w:tcW w:w="2201" w:type="dxa"/>
          </w:tcPr>
          <w:p w:rsidR="008164BE" w:rsidRPr="001546F5" w:rsidRDefault="008164BE" w:rsidP="007C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760" w:type="dxa"/>
          </w:tcPr>
          <w:p w:rsidR="008164BE" w:rsidRPr="001546F5" w:rsidRDefault="008164BE" w:rsidP="007C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1418" w:type="dxa"/>
          </w:tcPr>
          <w:p w:rsidR="008164BE" w:rsidRPr="001546F5" w:rsidRDefault="008164BE" w:rsidP="00154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4BE" w:rsidRPr="008D6655" w:rsidTr="001546F5">
        <w:tc>
          <w:tcPr>
            <w:tcW w:w="2201" w:type="dxa"/>
          </w:tcPr>
          <w:p w:rsidR="008164BE" w:rsidRPr="001546F5" w:rsidRDefault="008164BE" w:rsidP="007C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2760" w:type="dxa"/>
          </w:tcPr>
          <w:p w:rsidR="008164BE" w:rsidRPr="001546F5" w:rsidRDefault="008164BE" w:rsidP="007C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2.1 Математические представления</w:t>
            </w:r>
          </w:p>
        </w:tc>
        <w:tc>
          <w:tcPr>
            <w:tcW w:w="1418" w:type="dxa"/>
          </w:tcPr>
          <w:p w:rsidR="008164BE" w:rsidRPr="001546F5" w:rsidRDefault="008164BE" w:rsidP="00154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4BE" w:rsidRPr="008D6655" w:rsidTr="001546F5">
        <w:tc>
          <w:tcPr>
            <w:tcW w:w="2201" w:type="dxa"/>
            <w:vMerge w:val="restart"/>
          </w:tcPr>
          <w:p w:rsidR="008164BE" w:rsidRPr="001546F5" w:rsidRDefault="008164BE" w:rsidP="007C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3.Окружающий мир</w:t>
            </w:r>
          </w:p>
        </w:tc>
        <w:tc>
          <w:tcPr>
            <w:tcW w:w="2760" w:type="dxa"/>
          </w:tcPr>
          <w:p w:rsidR="008164BE" w:rsidRPr="001546F5" w:rsidRDefault="008164BE" w:rsidP="007C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1418" w:type="dxa"/>
          </w:tcPr>
          <w:p w:rsidR="008164BE" w:rsidRPr="001546F5" w:rsidRDefault="008164BE" w:rsidP="00154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4BE" w:rsidRPr="008D6655" w:rsidTr="001546F5">
        <w:tc>
          <w:tcPr>
            <w:tcW w:w="2201" w:type="dxa"/>
            <w:vMerge/>
            <w:vAlign w:val="center"/>
          </w:tcPr>
          <w:p w:rsidR="008164BE" w:rsidRPr="001546F5" w:rsidRDefault="008164BE" w:rsidP="00154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sz w:val="24"/>
                <w:szCs w:val="24"/>
              </w:rPr>
              <w:t>3.2 Человек</w:t>
            </w:r>
          </w:p>
        </w:tc>
        <w:tc>
          <w:tcPr>
            <w:tcW w:w="1418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4BE" w:rsidRPr="008D6655" w:rsidTr="001546F5">
        <w:tc>
          <w:tcPr>
            <w:tcW w:w="2201" w:type="dxa"/>
            <w:vMerge/>
            <w:vAlign w:val="center"/>
          </w:tcPr>
          <w:p w:rsidR="008164BE" w:rsidRPr="001546F5" w:rsidRDefault="008164BE" w:rsidP="00154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sz w:val="24"/>
                <w:szCs w:val="24"/>
              </w:rPr>
              <w:t>3.3 Домоводство</w:t>
            </w:r>
          </w:p>
        </w:tc>
        <w:tc>
          <w:tcPr>
            <w:tcW w:w="1418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4BE" w:rsidRPr="008D6655" w:rsidTr="001546F5">
        <w:tc>
          <w:tcPr>
            <w:tcW w:w="2201" w:type="dxa"/>
            <w:vMerge/>
            <w:vAlign w:val="center"/>
          </w:tcPr>
          <w:p w:rsidR="008164BE" w:rsidRPr="001546F5" w:rsidRDefault="008164BE" w:rsidP="00154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1418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4BE" w:rsidRPr="008D6655" w:rsidTr="001546F5">
        <w:tc>
          <w:tcPr>
            <w:tcW w:w="2201" w:type="dxa"/>
          </w:tcPr>
          <w:p w:rsidR="008164BE" w:rsidRPr="001546F5" w:rsidRDefault="008164BE" w:rsidP="007C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2760" w:type="dxa"/>
          </w:tcPr>
          <w:p w:rsidR="008164BE" w:rsidRPr="001546F5" w:rsidRDefault="008164BE" w:rsidP="007C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1418" w:type="dxa"/>
          </w:tcPr>
          <w:p w:rsidR="008164BE" w:rsidRPr="001546F5" w:rsidRDefault="008164BE" w:rsidP="00154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4BE" w:rsidRPr="008D6655" w:rsidTr="001546F5">
        <w:tc>
          <w:tcPr>
            <w:tcW w:w="2201" w:type="dxa"/>
            <w:vAlign w:val="center"/>
          </w:tcPr>
          <w:p w:rsidR="008164BE" w:rsidRPr="001546F5" w:rsidRDefault="008164BE" w:rsidP="001546F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60" w:type="dxa"/>
          </w:tcPr>
          <w:p w:rsidR="008164BE" w:rsidRPr="001546F5" w:rsidRDefault="008164BE" w:rsidP="007C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1418" w:type="dxa"/>
          </w:tcPr>
          <w:p w:rsidR="008164BE" w:rsidRPr="001546F5" w:rsidRDefault="008164BE" w:rsidP="00154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64BE" w:rsidRPr="008D6655" w:rsidTr="001546F5">
        <w:tc>
          <w:tcPr>
            <w:tcW w:w="2201" w:type="dxa"/>
          </w:tcPr>
          <w:p w:rsidR="008164BE" w:rsidRPr="001546F5" w:rsidRDefault="008164BE" w:rsidP="007C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760" w:type="dxa"/>
          </w:tcPr>
          <w:p w:rsidR="008164BE" w:rsidRPr="001546F5" w:rsidRDefault="008164BE" w:rsidP="007C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1418" w:type="dxa"/>
          </w:tcPr>
          <w:p w:rsidR="008164BE" w:rsidRPr="001546F5" w:rsidRDefault="008164BE" w:rsidP="00154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4BE" w:rsidRPr="008D6655" w:rsidTr="001546F5">
        <w:tc>
          <w:tcPr>
            <w:tcW w:w="2201" w:type="dxa"/>
          </w:tcPr>
          <w:p w:rsidR="008164BE" w:rsidRPr="001546F5" w:rsidRDefault="008164BE" w:rsidP="007C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2760" w:type="dxa"/>
          </w:tcPr>
          <w:p w:rsidR="008164BE" w:rsidRPr="001546F5" w:rsidRDefault="008164BE" w:rsidP="007C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6.1 Профильный труд</w:t>
            </w:r>
          </w:p>
        </w:tc>
        <w:tc>
          <w:tcPr>
            <w:tcW w:w="1418" w:type="dxa"/>
          </w:tcPr>
          <w:p w:rsidR="008164BE" w:rsidRPr="001546F5" w:rsidRDefault="008164BE" w:rsidP="00154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4BE" w:rsidRPr="001546F5" w:rsidRDefault="008164BE" w:rsidP="00154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64BE" w:rsidRPr="008D6655" w:rsidTr="001546F5">
        <w:tc>
          <w:tcPr>
            <w:tcW w:w="4961" w:type="dxa"/>
            <w:gridSpan w:val="2"/>
          </w:tcPr>
          <w:p w:rsidR="008164BE" w:rsidRPr="001546F5" w:rsidRDefault="008164BE" w:rsidP="007C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6F5">
              <w:rPr>
                <w:rFonts w:ascii="Times New Roman" w:hAnsi="Times New Roman"/>
                <w:sz w:val="24"/>
                <w:szCs w:val="24"/>
              </w:rPr>
              <w:t>7. Коррекционно-развивающие занятия</w:t>
            </w:r>
          </w:p>
        </w:tc>
        <w:tc>
          <w:tcPr>
            <w:tcW w:w="1418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8164BE" w:rsidRPr="008D6655" w:rsidTr="001546F5">
        <w:tc>
          <w:tcPr>
            <w:tcW w:w="4961" w:type="dxa"/>
            <w:gridSpan w:val="2"/>
          </w:tcPr>
          <w:p w:rsidR="008164BE" w:rsidRPr="001546F5" w:rsidRDefault="008164BE" w:rsidP="00154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аудиторной нагрузки</w:t>
            </w:r>
          </w:p>
        </w:tc>
        <w:tc>
          <w:tcPr>
            <w:tcW w:w="1418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8164BE" w:rsidRPr="008D6655" w:rsidTr="001546F5">
        <w:tc>
          <w:tcPr>
            <w:tcW w:w="4961" w:type="dxa"/>
            <w:gridSpan w:val="2"/>
          </w:tcPr>
          <w:p w:rsidR="008164BE" w:rsidRPr="001546F5" w:rsidRDefault="008164BE" w:rsidP="00154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418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4BE" w:rsidRPr="001546F5" w:rsidRDefault="008164BE" w:rsidP="00154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</w:tbl>
    <w:p w:rsidR="008164BE" w:rsidRDefault="008164BE" w:rsidP="00EE4AF2">
      <w:pPr>
        <w:pStyle w:val="a3"/>
        <w:rPr>
          <w:rFonts w:ascii="Times New Roman" w:hAnsi="Times New Roman"/>
          <w:b/>
          <w:sz w:val="24"/>
        </w:rPr>
      </w:pPr>
    </w:p>
    <w:sectPr w:rsidR="008164BE" w:rsidSect="0036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655"/>
    <w:rsid w:val="00025C7D"/>
    <w:rsid w:val="001546F5"/>
    <w:rsid w:val="001C596B"/>
    <w:rsid w:val="002B7240"/>
    <w:rsid w:val="002C6E34"/>
    <w:rsid w:val="00364509"/>
    <w:rsid w:val="003D4175"/>
    <w:rsid w:val="00446755"/>
    <w:rsid w:val="004970B9"/>
    <w:rsid w:val="004F2631"/>
    <w:rsid w:val="006D5554"/>
    <w:rsid w:val="00760EB9"/>
    <w:rsid w:val="00765DED"/>
    <w:rsid w:val="00771552"/>
    <w:rsid w:val="007C7CD4"/>
    <w:rsid w:val="007F2504"/>
    <w:rsid w:val="008136A8"/>
    <w:rsid w:val="008164BE"/>
    <w:rsid w:val="0084202E"/>
    <w:rsid w:val="00846B6C"/>
    <w:rsid w:val="00852FDA"/>
    <w:rsid w:val="008C4436"/>
    <w:rsid w:val="008D6655"/>
    <w:rsid w:val="0099614E"/>
    <w:rsid w:val="009A7582"/>
    <w:rsid w:val="009E0598"/>
    <w:rsid w:val="009F66F7"/>
    <w:rsid w:val="00AA0CB3"/>
    <w:rsid w:val="00B02E82"/>
    <w:rsid w:val="00B47D12"/>
    <w:rsid w:val="00B5798D"/>
    <w:rsid w:val="00B703A7"/>
    <w:rsid w:val="00B85193"/>
    <w:rsid w:val="00BF3834"/>
    <w:rsid w:val="00C34208"/>
    <w:rsid w:val="00D24392"/>
    <w:rsid w:val="00E11350"/>
    <w:rsid w:val="00E63019"/>
    <w:rsid w:val="00E64F3E"/>
    <w:rsid w:val="00EE4AF2"/>
    <w:rsid w:val="00F705D6"/>
    <w:rsid w:val="00F86D0F"/>
    <w:rsid w:val="00FA3A1E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55"/>
    <w:pPr>
      <w:suppressAutoHyphens/>
      <w:spacing w:after="200" w:line="276" w:lineRule="auto"/>
    </w:pPr>
    <w:rPr>
      <w:rFonts w:eastAsia="Arial Unicode MS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6655"/>
    <w:pPr>
      <w:suppressAutoHyphens/>
    </w:pPr>
    <w:rPr>
      <w:rFonts w:eastAsia="Times New Roman"/>
      <w:lang w:eastAsia="ar-SA"/>
    </w:rPr>
  </w:style>
  <w:style w:type="table" w:styleId="a4">
    <w:name w:val="Table Grid"/>
    <w:basedOn w:val="a1"/>
    <w:uiPriority w:val="99"/>
    <w:rsid w:val="008D6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46B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1289</Words>
  <Characters>9761</Characters>
  <Application>Microsoft Office Word</Application>
  <DocSecurity>0</DocSecurity>
  <Lines>81</Lines>
  <Paragraphs>22</Paragraphs>
  <ScaleCrop>false</ScaleCrop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«Подсосновская СОШ»</dc:title>
  <dc:subject/>
  <dc:creator>user</dc:creator>
  <cp:keywords/>
  <dc:description/>
  <cp:lastModifiedBy>user</cp:lastModifiedBy>
  <cp:revision>11</cp:revision>
  <dcterms:created xsi:type="dcterms:W3CDTF">2019-08-15T16:47:00Z</dcterms:created>
  <dcterms:modified xsi:type="dcterms:W3CDTF">2019-09-10T08:29:00Z</dcterms:modified>
</cp:coreProperties>
</file>